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2"/>
          <w:szCs w:val="44"/>
        </w:rPr>
      </w:pPr>
      <w:r>
        <w:rPr>
          <w:rFonts w:hint="eastAsia"/>
          <w:b/>
          <w:sz w:val="42"/>
          <w:szCs w:val="44"/>
        </w:rPr>
        <w:t>西南财经大学天府学院</w:t>
      </w:r>
    </w:p>
    <w:p>
      <w:pPr>
        <w:spacing w:line="560" w:lineRule="exact"/>
        <w:jc w:val="center"/>
        <w:rPr>
          <w:b/>
          <w:sz w:val="42"/>
          <w:szCs w:val="44"/>
        </w:rPr>
      </w:pPr>
      <w:r>
        <w:rPr>
          <w:b/>
          <w:sz w:val="42"/>
          <w:szCs w:val="44"/>
        </w:rPr>
        <w:t>20</w:t>
      </w:r>
      <w:r>
        <w:rPr>
          <w:rFonts w:hint="eastAsia"/>
          <w:b/>
          <w:sz w:val="42"/>
          <w:szCs w:val="44"/>
          <w:lang w:val="en-US" w:eastAsia="zh-CN"/>
        </w:rPr>
        <w:t>20</w:t>
      </w:r>
      <w:r>
        <w:rPr>
          <w:rFonts w:hint="eastAsia"/>
          <w:b/>
          <w:sz w:val="42"/>
          <w:szCs w:val="44"/>
        </w:rPr>
        <w:t>届毕业生双选会人才需求信息回执</w:t>
      </w:r>
    </w:p>
    <w:p/>
    <w:p>
      <w:pPr>
        <w:ind w:left="-718" w:leftChars="-342" w:firstLine="480" w:firstLineChars="200"/>
        <w:rPr>
          <w:sz w:val="24"/>
        </w:rPr>
      </w:pPr>
      <w:r>
        <w:rPr>
          <w:rFonts w:hint="eastAsia"/>
          <w:sz w:val="24"/>
        </w:rPr>
        <w:t>填表日期：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单位盖章：</w:t>
      </w:r>
    </w:p>
    <w:tbl>
      <w:tblPr>
        <w:tblStyle w:val="2"/>
        <w:tblW w:w="10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340"/>
        <w:gridCol w:w="2164"/>
        <w:gridCol w:w="378"/>
        <w:gridCol w:w="587"/>
        <w:gridCol w:w="2121"/>
        <w:gridCol w:w="202"/>
        <w:gridCol w:w="1334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主管部门（部委、省）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单位性质类型</w:t>
            </w:r>
          </w:p>
        </w:tc>
        <w:tc>
          <w:tcPr>
            <w:tcW w:w="85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机关</w:t>
            </w:r>
            <w:r>
              <w:rPr>
                <w:sz w:val="22"/>
                <w:szCs w:val="22"/>
              </w:rPr>
              <w:t xml:space="preserve"> □ 20</w:t>
            </w:r>
            <w:r>
              <w:rPr>
                <w:rFonts w:hint="eastAsia"/>
                <w:sz w:val="22"/>
                <w:szCs w:val="22"/>
              </w:rPr>
              <w:t>科研</w:t>
            </w:r>
            <w:r>
              <w:rPr>
                <w:sz w:val="22"/>
                <w:szCs w:val="22"/>
              </w:rPr>
              <w:t xml:space="preserve"> □ 21</w:t>
            </w:r>
            <w:r>
              <w:rPr>
                <w:rFonts w:hint="eastAsia"/>
                <w:sz w:val="22"/>
                <w:szCs w:val="22"/>
              </w:rPr>
              <w:t>高校</w:t>
            </w:r>
            <w:r>
              <w:rPr>
                <w:sz w:val="22"/>
                <w:szCs w:val="22"/>
              </w:rPr>
              <w:t xml:space="preserve"> □ 22</w:t>
            </w:r>
            <w:r>
              <w:rPr>
                <w:rFonts w:hint="eastAsia"/>
                <w:sz w:val="22"/>
                <w:szCs w:val="22"/>
              </w:rPr>
              <w:t>其它教学</w:t>
            </w:r>
            <w:r>
              <w:rPr>
                <w:sz w:val="22"/>
                <w:szCs w:val="22"/>
              </w:rPr>
              <w:t xml:space="preserve"> □ 23 </w:t>
            </w:r>
            <w:r>
              <w:rPr>
                <w:rFonts w:hint="eastAsia"/>
                <w:sz w:val="22"/>
                <w:szCs w:val="22"/>
              </w:rPr>
              <w:t>医疗</w:t>
            </w:r>
            <w:r>
              <w:rPr>
                <w:sz w:val="22"/>
                <w:szCs w:val="22"/>
              </w:rPr>
              <w:t xml:space="preserve"> □ 29</w:t>
            </w:r>
            <w:r>
              <w:rPr>
                <w:rFonts w:hint="eastAsia"/>
                <w:sz w:val="22"/>
                <w:szCs w:val="22"/>
              </w:rPr>
              <w:t>其它事业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金融</w:t>
            </w:r>
            <w:r>
              <w:rPr>
                <w:sz w:val="22"/>
                <w:szCs w:val="22"/>
              </w:rPr>
              <w:t xml:space="preserve"> □ 31</w:t>
            </w:r>
            <w:r>
              <w:rPr>
                <w:rFonts w:hint="eastAsia"/>
                <w:sz w:val="22"/>
                <w:szCs w:val="22"/>
              </w:rPr>
              <w:t>国企</w:t>
            </w:r>
            <w:r>
              <w:rPr>
                <w:sz w:val="22"/>
                <w:szCs w:val="22"/>
              </w:rPr>
              <w:t xml:space="preserve"> □ 32</w:t>
            </w:r>
            <w:r>
              <w:rPr>
                <w:rFonts w:hint="eastAsia"/>
                <w:sz w:val="22"/>
                <w:szCs w:val="22"/>
              </w:rPr>
              <w:t>三资</w:t>
            </w:r>
            <w:r>
              <w:rPr>
                <w:sz w:val="22"/>
                <w:szCs w:val="22"/>
              </w:rPr>
              <w:t xml:space="preserve"> □ 39 </w:t>
            </w:r>
            <w:r>
              <w:rPr>
                <w:rFonts w:hint="eastAsia"/>
                <w:sz w:val="22"/>
                <w:szCs w:val="22"/>
              </w:rPr>
              <w:t>其它企业</w:t>
            </w:r>
            <w:r>
              <w:rPr>
                <w:sz w:val="22"/>
                <w:szCs w:val="22"/>
              </w:rPr>
              <w:t xml:space="preserve"> □ 40 </w:t>
            </w:r>
            <w:r>
              <w:rPr>
                <w:rFonts w:hint="eastAsia"/>
                <w:sz w:val="22"/>
                <w:szCs w:val="22"/>
              </w:rPr>
              <w:t>部队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学生使用方向</w:t>
            </w:r>
          </w:p>
        </w:tc>
        <w:tc>
          <w:tcPr>
            <w:tcW w:w="85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科研</w:t>
            </w:r>
            <w:r>
              <w:rPr>
                <w:sz w:val="22"/>
                <w:szCs w:val="22"/>
              </w:rPr>
              <w:t xml:space="preserve">  □ 2 </w:t>
            </w:r>
            <w:r>
              <w:rPr>
                <w:rFonts w:hint="eastAsia"/>
                <w:sz w:val="22"/>
                <w:szCs w:val="22"/>
              </w:rPr>
              <w:t>教学</w:t>
            </w:r>
            <w:r>
              <w:rPr>
                <w:sz w:val="22"/>
                <w:szCs w:val="22"/>
              </w:rPr>
              <w:t xml:space="preserve">  □ 3</w:t>
            </w:r>
            <w:r>
              <w:rPr>
                <w:rFonts w:hint="eastAsia"/>
                <w:sz w:val="22"/>
                <w:szCs w:val="22"/>
              </w:rPr>
              <w:t>管理</w:t>
            </w:r>
            <w:r>
              <w:rPr>
                <w:sz w:val="22"/>
                <w:szCs w:val="22"/>
              </w:rPr>
              <w:t xml:space="preserve">  □ 4</w:t>
            </w:r>
            <w:r>
              <w:rPr>
                <w:rFonts w:hint="eastAsia"/>
                <w:sz w:val="22"/>
                <w:szCs w:val="22"/>
              </w:rPr>
              <w:t>行政</w:t>
            </w:r>
            <w:r>
              <w:rPr>
                <w:sz w:val="22"/>
                <w:szCs w:val="22"/>
              </w:rPr>
              <w:t xml:space="preserve">  □ 5</w:t>
            </w:r>
            <w:r>
              <w:rPr>
                <w:rFonts w:hint="eastAsia"/>
                <w:sz w:val="22"/>
                <w:szCs w:val="22"/>
              </w:rPr>
              <w:t>生产</w:t>
            </w:r>
            <w:r>
              <w:rPr>
                <w:sz w:val="22"/>
                <w:szCs w:val="22"/>
              </w:rPr>
              <w:t xml:space="preserve"> □ 6</w:t>
            </w:r>
            <w:r>
              <w:rPr>
                <w:rFonts w:hint="eastAsia"/>
                <w:sz w:val="22"/>
                <w:szCs w:val="22"/>
              </w:rPr>
              <w:t>销售</w:t>
            </w:r>
            <w:r>
              <w:rPr>
                <w:sz w:val="22"/>
                <w:szCs w:val="22"/>
              </w:rPr>
              <w:t xml:space="preserve"> □ 7 </w:t>
            </w:r>
            <w:r>
              <w:rPr>
                <w:rFonts w:hint="eastAsia"/>
                <w:sz w:val="22"/>
                <w:szCs w:val="2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是否为毕业生办理户籍与人事关系</w:t>
            </w:r>
          </w:p>
        </w:tc>
        <w:tc>
          <w:tcPr>
            <w:tcW w:w="5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        □  </w:t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5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bookmarkEnd w:id="0"/>
    </w:tbl>
    <w:p>
      <w:pPr>
        <w:spacing w:line="400" w:lineRule="exact"/>
        <w:rPr>
          <w:rFonts w:hint="eastAsia" w:eastAsia="仿宋_GB2312"/>
          <w:sz w:val="28"/>
          <w:szCs w:val="28"/>
        </w:rPr>
      </w:pPr>
    </w:p>
    <w:p>
      <w:pPr>
        <w:spacing w:line="400" w:lineRule="exact"/>
        <w:rPr>
          <w:rFonts w:eastAsia="仿宋_GB2312"/>
          <w:sz w:val="18"/>
        </w:rPr>
      </w:pPr>
      <w:r>
        <w:rPr>
          <w:rFonts w:hint="eastAsia" w:eastAsia="仿宋_GB2312"/>
          <w:sz w:val="28"/>
          <w:szCs w:val="28"/>
        </w:rPr>
        <w:t>我单位同意报名参加你校</w:t>
      </w:r>
      <w:r>
        <w:rPr>
          <w:rFonts w:eastAsia="仿宋_GB2312"/>
          <w:sz w:val="28"/>
          <w:szCs w:val="28"/>
        </w:rPr>
        <w:t>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11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28</w:t>
      </w:r>
      <w:r>
        <w:rPr>
          <w:rFonts w:hint="eastAsia" w:eastAsia="仿宋_GB2312"/>
          <w:sz w:val="28"/>
          <w:szCs w:val="28"/>
        </w:rPr>
        <w:t>日（星期</w:t>
      </w:r>
      <w:r>
        <w:rPr>
          <w:rFonts w:hint="eastAsia" w:eastAsia="仿宋_GB2312"/>
          <w:sz w:val="28"/>
          <w:szCs w:val="28"/>
          <w:lang w:val="en-US" w:eastAsia="zh-CN"/>
        </w:rPr>
        <w:t>四</w:t>
      </w:r>
      <w:r>
        <w:rPr>
          <w:rFonts w:hint="eastAsia" w:eastAsia="仿宋_GB2312"/>
          <w:sz w:val="28"/>
          <w:szCs w:val="28"/>
        </w:rPr>
        <w:t>）举行的西南财经大学天府学院</w:t>
      </w:r>
      <w:r>
        <w:rPr>
          <w:rFonts w:hint="eastAsia" w:eastAsia="仿宋_GB2312"/>
          <w:sz w:val="28"/>
          <w:szCs w:val="28"/>
          <w:lang w:val="en-US" w:eastAsia="zh-CN"/>
        </w:rPr>
        <w:t>2020届毕业生</w:t>
      </w:r>
      <w:r>
        <w:rPr>
          <w:rFonts w:hint="eastAsia" w:eastAsia="仿宋_GB2312"/>
          <w:sz w:val="28"/>
          <w:szCs w:val="28"/>
        </w:rPr>
        <w:t>双选</w:t>
      </w:r>
      <w:r>
        <w:rPr>
          <w:rFonts w:hint="eastAsia" w:eastAsia="仿宋_GB2312"/>
          <w:sz w:val="28"/>
          <w:szCs w:val="28"/>
          <w:lang w:val="en-US" w:eastAsia="zh-CN"/>
        </w:rPr>
        <w:t>活动</w:t>
      </w:r>
      <w:r>
        <w:rPr>
          <w:rFonts w:hint="eastAsia" w:eastAsia="仿宋_GB2312"/>
          <w:sz w:val="28"/>
          <w:szCs w:val="28"/>
        </w:rPr>
        <w:t>，参加人员的具体信息如下：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代表姓名</w:t>
      </w:r>
      <w:r>
        <w:rPr>
          <w:rFonts w:eastAsia="仿宋_GB2312"/>
          <w:sz w:val="28"/>
          <w:szCs w:val="28"/>
        </w:rPr>
        <w:t xml:space="preserve">  ______________  </w:t>
      </w:r>
      <w:r>
        <w:rPr>
          <w:rFonts w:hint="eastAsia" w:eastAsia="仿宋_GB2312"/>
          <w:sz w:val="28"/>
          <w:szCs w:val="28"/>
        </w:rPr>
        <w:t>性别</w:t>
      </w:r>
      <w:r>
        <w:rPr>
          <w:rFonts w:eastAsia="仿宋_GB2312"/>
          <w:sz w:val="28"/>
          <w:szCs w:val="28"/>
        </w:rPr>
        <w:t xml:space="preserve"> _______   </w:t>
      </w:r>
      <w:r>
        <w:rPr>
          <w:rFonts w:hint="eastAsia" w:eastAsia="仿宋_GB2312"/>
          <w:sz w:val="28"/>
          <w:szCs w:val="28"/>
        </w:rPr>
        <w:t>职务</w:t>
      </w:r>
      <w:r>
        <w:rPr>
          <w:rFonts w:eastAsia="仿宋_GB2312"/>
          <w:sz w:val="28"/>
          <w:szCs w:val="28"/>
        </w:rPr>
        <w:t>______________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代表姓名</w:t>
      </w:r>
      <w:r>
        <w:rPr>
          <w:rFonts w:eastAsia="仿宋_GB2312"/>
          <w:sz w:val="28"/>
          <w:szCs w:val="28"/>
        </w:rPr>
        <w:t xml:space="preserve">  ______________  </w:t>
      </w:r>
      <w:r>
        <w:rPr>
          <w:rFonts w:hint="eastAsia" w:eastAsia="仿宋_GB2312"/>
          <w:sz w:val="28"/>
          <w:szCs w:val="28"/>
        </w:rPr>
        <w:t>性别</w:t>
      </w:r>
      <w:r>
        <w:rPr>
          <w:rFonts w:eastAsia="仿宋_GB2312"/>
          <w:sz w:val="28"/>
          <w:szCs w:val="28"/>
        </w:rPr>
        <w:t xml:space="preserve"> _______   </w:t>
      </w:r>
      <w:r>
        <w:rPr>
          <w:rFonts w:hint="eastAsia" w:eastAsia="仿宋_GB2312"/>
          <w:sz w:val="28"/>
          <w:szCs w:val="28"/>
        </w:rPr>
        <w:t>职务</w:t>
      </w:r>
      <w:r>
        <w:rPr>
          <w:rFonts w:eastAsia="仿宋_GB2312"/>
          <w:sz w:val="28"/>
          <w:szCs w:val="28"/>
        </w:rPr>
        <w:t>______________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联系电话</w:t>
      </w:r>
      <w:r>
        <w:rPr>
          <w:rFonts w:eastAsia="仿宋_GB2312"/>
          <w:sz w:val="28"/>
          <w:szCs w:val="28"/>
        </w:rPr>
        <w:t xml:space="preserve"> ________________________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 xml:space="preserve">     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温馨提示：</w:t>
      </w:r>
    </w:p>
    <w:p>
      <w:pPr>
        <w:rPr>
          <w:szCs w:val="21"/>
        </w:rPr>
      </w:pPr>
      <w:r>
        <w:rPr>
          <w:rFonts w:hint="eastAsia"/>
          <w:szCs w:val="21"/>
        </w:rPr>
        <w:t>请通过我校就业指导中心官网微信公众号上传参会资料，本回执单必须</w:t>
      </w:r>
      <w:r>
        <w:rPr>
          <w:rFonts w:hint="eastAsia"/>
          <w:color w:val="FF0000"/>
          <w:szCs w:val="21"/>
        </w:rPr>
        <w:t>加盖单位公章或者人事部门章</w:t>
      </w:r>
      <w:r>
        <w:rPr>
          <w:rFonts w:hint="eastAsia"/>
          <w:szCs w:val="21"/>
        </w:rPr>
        <w:t>。我们将通过校内网站，发布贵单位的招聘信息。若有任何疑问或相关事宜咨询，请联系我们：</w:t>
      </w:r>
      <w:r>
        <w:rPr>
          <w:rFonts w:hint="eastAsia"/>
        </w:rPr>
        <w:t>电话：</w:t>
      </w:r>
      <w:r>
        <w:t>028-</w:t>
      </w:r>
      <w:r>
        <w:rPr>
          <w:rFonts w:hint="eastAsia"/>
        </w:rPr>
        <w:t>62399816</w:t>
      </w:r>
      <w:r>
        <w:t xml:space="preserve">      Email</w:t>
      </w:r>
      <w:r>
        <w:rPr>
          <w:rFonts w:hint="eastAsia"/>
        </w:rPr>
        <w:t>：</w:t>
      </w:r>
      <w:r>
        <w:rPr>
          <w:bCs/>
          <w:sz w:val="24"/>
          <w:shd w:val="clear" w:color="auto" w:fill="FFFFFF"/>
        </w:rPr>
        <w:t>tfshuangxuan@163.com</w:t>
      </w:r>
    </w:p>
    <w:p>
      <w:pPr>
        <w:rPr>
          <w:b/>
          <w:bCs/>
          <w:color w:val="FF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4D"/>
    <w:rsid w:val="00523D77"/>
    <w:rsid w:val="00EB214D"/>
    <w:rsid w:val="1C6361FA"/>
    <w:rsid w:val="49563AE8"/>
    <w:rsid w:val="6793537F"/>
    <w:rsid w:val="749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694</Characters>
  <Lines>5</Lines>
  <Paragraphs>1</Paragraphs>
  <TotalTime>2</TotalTime>
  <ScaleCrop>false</ScaleCrop>
  <LinksUpToDate>false</LinksUpToDate>
  <CharactersWithSpaces>814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2018-09-07T01:21:00Z</dcterms:created>
  <dc:creator>周淼</dc:creator>
  <cp:lastModifiedBy>Archer</cp:lastModifiedBy>
  <dcterms:modified xsi:type="dcterms:W3CDTF">2019-11-05T06:58:11Z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